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A0" w:rsidRDefault="008749A0" w:rsidP="008749A0">
      <w:pPr>
        <w:jc w:val="center"/>
      </w:pPr>
      <w:r>
        <w:rPr>
          <w:b/>
        </w:rPr>
        <w:t>PÖÖRDVÕRDELINE SEOS</w:t>
      </w:r>
    </w:p>
    <w:p w:rsidR="008749A0" w:rsidRDefault="008749A0" w:rsidP="008749A0"/>
    <w:p w:rsidR="008749A0" w:rsidRDefault="008749A0" w:rsidP="008749A0"/>
    <w:p w:rsidR="008749A0" w:rsidRDefault="008749A0" w:rsidP="008749A0">
      <w:pPr>
        <w:ind w:left="360" w:hanging="360"/>
      </w:pPr>
      <w:r>
        <w:t>1.   Seost kujul ................... ehk ...................., kus a on ........................................................ ja .................., nimetatakse pöördvõrdeliseks seoseks.</w:t>
      </w: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  <w:r>
        <w:t>2.  Kas järgnev tabel esitab a) võrdelist seost,</w:t>
      </w:r>
      <w:r>
        <w:tab/>
        <w:t xml:space="preserve">b) pöördvõrdelist seost </w:t>
      </w:r>
      <w:r>
        <w:tab/>
        <w:t>c) mõlemat seost;</w:t>
      </w:r>
      <w:r>
        <w:tab/>
        <w:t>d) ei esita kumbagi.</w:t>
      </w:r>
    </w:p>
    <w:p w:rsidR="008749A0" w:rsidRDefault="008749A0" w:rsidP="008749A0">
      <w:pPr>
        <w:ind w:left="360" w:hanging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312420</wp:posOffset>
            </wp:positionV>
            <wp:extent cx="3200400" cy="488950"/>
            <wp:effectExtent l="19050" t="0" r="0" b="0"/>
            <wp:wrapTight wrapText="bothSides">
              <wp:wrapPolygon edited="0">
                <wp:start x="-129" y="0"/>
                <wp:lineTo x="-129" y="21039"/>
                <wp:lineTo x="21600" y="21039"/>
                <wp:lineTo x="21600" y="0"/>
                <wp:lineTo x="-129" y="0"/>
              </wp:wrapPolygon>
            </wp:wrapTight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67" t="47394" r="16464" b="40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Tõmba õigele vastusele joon alla. Põhjenduseks esita vastavad arvutused. </w:t>
      </w: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  <w:r>
        <w:t>3.   Pöördvõrdeline seos on esitatud tabelina.  Leia võrdetegur a, kirjuta  see seos valemina ning täida vastavad lüngad.</w:t>
      </w:r>
    </w:p>
    <w:p w:rsidR="008749A0" w:rsidRDefault="008749A0" w:rsidP="008749A0">
      <w:pPr>
        <w:ind w:left="360" w:hanging="360"/>
      </w:pPr>
    </w:p>
    <w:p w:rsidR="008749A0" w:rsidRPr="00F853D1" w:rsidRDefault="008749A0" w:rsidP="008749A0">
      <w:pPr>
        <w:ind w:left="36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 =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20"/>
        <w:gridCol w:w="900"/>
        <w:gridCol w:w="720"/>
        <w:gridCol w:w="720"/>
        <w:gridCol w:w="900"/>
      </w:tblGrid>
      <w:tr w:rsidR="008749A0" w:rsidTr="00231BA8">
        <w:tc>
          <w:tcPr>
            <w:tcW w:w="540" w:type="dxa"/>
          </w:tcPr>
          <w:p w:rsidR="008749A0" w:rsidRDefault="008749A0" w:rsidP="00231BA8">
            <w:r>
              <w:t xml:space="preserve">  x</w:t>
            </w:r>
          </w:p>
        </w:tc>
        <w:tc>
          <w:tcPr>
            <w:tcW w:w="720" w:type="dxa"/>
          </w:tcPr>
          <w:p w:rsidR="008749A0" w:rsidRDefault="008749A0" w:rsidP="00231BA8">
            <w:r>
              <w:t>-4</w:t>
            </w:r>
          </w:p>
        </w:tc>
        <w:tc>
          <w:tcPr>
            <w:tcW w:w="900" w:type="dxa"/>
          </w:tcPr>
          <w:p w:rsidR="008749A0" w:rsidRDefault="008749A0" w:rsidP="00231BA8">
            <w:r>
              <w:t xml:space="preserve"> - 8</w:t>
            </w:r>
          </w:p>
        </w:tc>
        <w:tc>
          <w:tcPr>
            <w:tcW w:w="720" w:type="dxa"/>
          </w:tcPr>
          <w:p w:rsidR="008749A0" w:rsidRDefault="008749A0" w:rsidP="00231BA8"/>
        </w:tc>
        <w:tc>
          <w:tcPr>
            <w:tcW w:w="720" w:type="dxa"/>
          </w:tcPr>
          <w:p w:rsidR="008749A0" w:rsidRDefault="008749A0" w:rsidP="00231BA8">
            <w:r>
              <w:t>10</w:t>
            </w:r>
          </w:p>
        </w:tc>
        <w:tc>
          <w:tcPr>
            <w:tcW w:w="900" w:type="dxa"/>
          </w:tcPr>
          <w:p w:rsidR="008749A0" w:rsidRDefault="008749A0" w:rsidP="00231BA8"/>
        </w:tc>
      </w:tr>
      <w:tr w:rsidR="008749A0" w:rsidTr="00231BA8">
        <w:tc>
          <w:tcPr>
            <w:tcW w:w="540" w:type="dxa"/>
          </w:tcPr>
          <w:p w:rsidR="008749A0" w:rsidRDefault="008749A0" w:rsidP="00231BA8">
            <w:r>
              <w:t xml:space="preserve">   y</w:t>
            </w:r>
          </w:p>
        </w:tc>
        <w:tc>
          <w:tcPr>
            <w:tcW w:w="720" w:type="dxa"/>
          </w:tcPr>
          <w:p w:rsidR="008749A0" w:rsidRDefault="008749A0" w:rsidP="00231BA8"/>
        </w:tc>
        <w:tc>
          <w:tcPr>
            <w:tcW w:w="900" w:type="dxa"/>
          </w:tcPr>
          <w:p w:rsidR="008749A0" w:rsidRDefault="008749A0" w:rsidP="00231BA8">
            <w:r>
              <w:t xml:space="preserve">  - 0,5</w:t>
            </w:r>
          </w:p>
        </w:tc>
        <w:tc>
          <w:tcPr>
            <w:tcW w:w="720" w:type="dxa"/>
          </w:tcPr>
          <w:p w:rsidR="008749A0" w:rsidRDefault="008749A0" w:rsidP="00231BA8">
            <w:r>
              <w:t>- 2</w:t>
            </w:r>
          </w:p>
        </w:tc>
        <w:tc>
          <w:tcPr>
            <w:tcW w:w="720" w:type="dxa"/>
          </w:tcPr>
          <w:p w:rsidR="008749A0" w:rsidRDefault="008749A0" w:rsidP="00231BA8"/>
        </w:tc>
        <w:tc>
          <w:tcPr>
            <w:tcW w:w="900" w:type="dxa"/>
          </w:tcPr>
          <w:p w:rsidR="008749A0" w:rsidRDefault="008749A0" w:rsidP="00231BA8">
            <w:r>
              <w:t>0,8</w:t>
            </w:r>
          </w:p>
        </w:tc>
      </w:tr>
    </w:tbl>
    <w:p w:rsidR="008749A0" w:rsidRDefault="008749A0" w:rsidP="008749A0">
      <w:pPr>
        <w:ind w:left="360" w:hanging="360"/>
      </w:pPr>
      <w:r>
        <w:t xml:space="preserve">    </w:t>
      </w:r>
    </w:p>
    <w:p w:rsidR="008749A0" w:rsidRDefault="008749A0" w:rsidP="008749A0">
      <w:pPr>
        <w:ind w:left="360" w:hanging="360"/>
      </w:pPr>
      <w:r>
        <w:t>4.   Pöördvõrdelise seose graafikut nimetatakse ..........................................</w:t>
      </w:r>
    </w:p>
    <w:p w:rsidR="008749A0" w:rsidRDefault="008749A0" w:rsidP="008749A0">
      <w:pPr>
        <w:ind w:left="360" w:hanging="360"/>
      </w:pPr>
      <w:r>
        <w:t xml:space="preserve">      Kui a &gt; 0, siis graafik asub.....................................................................</w:t>
      </w:r>
    </w:p>
    <w:p w:rsidR="008749A0" w:rsidRDefault="008749A0" w:rsidP="008749A0">
      <w:pPr>
        <w:ind w:left="360" w:hanging="360"/>
      </w:pPr>
      <w:r>
        <w:t xml:space="preserve">      Kui a &lt; 0, siis graafik asub ...................................................................</w:t>
      </w: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  <w:r>
        <w:t>5.   Pöördvõrdelise seose graafik läbib punkti A(-4; 5). Leia võrdetegur a ning kirjuta seos valemina..........................................................................................................................</w:t>
      </w:r>
    </w:p>
    <w:p w:rsidR="008749A0" w:rsidRDefault="008749A0" w:rsidP="008749A0">
      <w:pPr>
        <w:ind w:left="360" w:hanging="360"/>
      </w:pPr>
      <w:r>
        <w:t xml:space="preserve">      .........................................................................................................................................</w:t>
      </w: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  <w:r>
        <w:t>6.   Joonisel on antud kahe pöördvõrdelise seose graafikud. Leia a väärtused ning kirjuta seosed valemina.</w:t>
      </w:r>
    </w:p>
    <w:p w:rsidR="008749A0" w:rsidRDefault="008749A0" w:rsidP="008749A0">
      <w:pPr>
        <w:ind w:left="360" w:hanging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323465" cy="2400300"/>
            <wp:effectExtent l="19050" t="0" r="635" b="0"/>
            <wp:wrapTight wrapText="bothSides">
              <wp:wrapPolygon edited="0">
                <wp:start x="-177" y="0"/>
                <wp:lineTo x="-177" y="21429"/>
                <wp:lineTo x="21606" y="21429"/>
                <wp:lineTo x="21606" y="0"/>
                <wp:lineTo x="-177" y="0"/>
              </wp:wrapPolygon>
            </wp:wrapTight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039" t="17389" r="5931" b="31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  <w:r>
        <w:t xml:space="preserve">  I ...............................................................</w:t>
      </w: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  <w:r>
        <w:t xml:space="preserve">  II .............................................................</w:t>
      </w: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  <w:r>
        <w:t xml:space="preserve">7.   On antud pöördvõrdeline seos </w:t>
      </w:r>
      <w:r w:rsidRPr="00B2383C">
        <w:rPr>
          <w:position w:val="-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.75pt" o:ole="">
            <v:imagedata r:id="rId7" o:title=""/>
          </v:shape>
          <o:OLEObject Type="Embed" ProgID="Equation.3" ShapeID="_x0000_i1025" DrawAspect="Content" ObjectID="_1461615043" r:id="rId8"/>
        </w:object>
      </w:r>
      <w:r>
        <w:t>. Kas punkt M( 1; 6 ) asub sellel graafikul?</w:t>
      </w:r>
    </w:p>
    <w:p w:rsidR="008749A0" w:rsidRDefault="008749A0" w:rsidP="008749A0">
      <w:pPr>
        <w:ind w:left="360" w:hanging="360"/>
      </w:pPr>
      <w:r>
        <w:t xml:space="preserve">     ......................................................................................................................................</w:t>
      </w:r>
    </w:p>
    <w:p w:rsidR="008749A0" w:rsidRDefault="008749A0" w:rsidP="008749A0">
      <w:pPr>
        <w:ind w:left="360" w:hanging="360"/>
      </w:pPr>
    </w:p>
    <w:p w:rsidR="008749A0" w:rsidRDefault="008749A0" w:rsidP="008749A0">
      <w:pPr>
        <w:numPr>
          <w:ilvl w:val="0"/>
          <w:numId w:val="1"/>
        </w:numPr>
      </w:pPr>
      <w:r>
        <w:lastRenderedPageBreak/>
        <w:t xml:space="preserve">Joonesta pöördvõrdelise seose </w:t>
      </w:r>
      <w:r w:rsidRPr="005F2657">
        <w:rPr>
          <w:position w:val="-24"/>
        </w:rPr>
        <w:object w:dxaOrig="639" w:dyaOrig="620">
          <v:shape id="_x0000_i1026" type="#_x0000_t75" style="width:32.25pt;height:30.75pt" o:ole="">
            <v:imagedata r:id="rId9" o:title=""/>
          </v:shape>
          <o:OLEObject Type="Embed" ProgID="Equation.3" ShapeID="_x0000_i1026" DrawAspect="Content" ObjectID="_1461615044" r:id="rId10"/>
        </w:object>
      </w:r>
      <w:r>
        <w:t xml:space="preserve"> graafik. Selleks täida vastav tabel:</w:t>
      </w:r>
    </w:p>
    <w:p w:rsidR="008749A0" w:rsidRDefault="008749A0" w:rsidP="008749A0">
      <w:pPr>
        <w:ind w:left="360"/>
      </w:pPr>
      <w: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"/>
        <w:gridCol w:w="711"/>
        <w:gridCol w:w="711"/>
        <w:gridCol w:w="711"/>
        <w:gridCol w:w="710"/>
        <w:gridCol w:w="775"/>
        <w:gridCol w:w="775"/>
        <w:gridCol w:w="711"/>
        <w:gridCol w:w="711"/>
        <w:gridCol w:w="701"/>
        <w:gridCol w:w="675"/>
        <w:gridCol w:w="675"/>
      </w:tblGrid>
      <w:tr w:rsidR="008749A0" w:rsidTr="00231BA8">
        <w:tc>
          <w:tcPr>
            <w:tcW w:w="711" w:type="dxa"/>
          </w:tcPr>
          <w:p w:rsidR="008749A0" w:rsidRDefault="008749A0" w:rsidP="00231BA8">
            <w:r>
              <w:t>x</w:t>
            </w:r>
          </w:p>
        </w:tc>
        <w:tc>
          <w:tcPr>
            <w:tcW w:w="711" w:type="dxa"/>
          </w:tcPr>
          <w:p w:rsidR="008749A0" w:rsidRDefault="008749A0" w:rsidP="00231BA8">
            <w:r>
              <w:t>-8</w:t>
            </w:r>
          </w:p>
        </w:tc>
        <w:tc>
          <w:tcPr>
            <w:tcW w:w="711" w:type="dxa"/>
          </w:tcPr>
          <w:p w:rsidR="008749A0" w:rsidRDefault="008749A0" w:rsidP="00231BA8">
            <w:r>
              <w:t>-5</w:t>
            </w:r>
          </w:p>
        </w:tc>
        <w:tc>
          <w:tcPr>
            <w:tcW w:w="711" w:type="dxa"/>
          </w:tcPr>
          <w:p w:rsidR="008749A0" w:rsidRDefault="008749A0" w:rsidP="00231BA8">
            <w:r>
              <w:t>-4</w:t>
            </w:r>
          </w:p>
        </w:tc>
        <w:tc>
          <w:tcPr>
            <w:tcW w:w="711" w:type="dxa"/>
          </w:tcPr>
          <w:p w:rsidR="008749A0" w:rsidRDefault="008749A0" w:rsidP="00231BA8">
            <w:r>
              <w:t>-2</w:t>
            </w:r>
          </w:p>
        </w:tc>
        <w:tc>
          <w:tcPr>
            <w:tcW w:w="710" w:type="dxa"/>
          </w:tcPr>
          <w:p w:rsidR="008749A0" w:rsidRDefault="008749A0" w:rsidP="00231BA8">
            <w:r>
              <w:t>-1</w:t>
            </w:r>
          </w:p>
        </w:tc>
        <w:tc>
          <w:tcPr>
            <w:tcW w:w="775" w:type="dxa"/>
          </w:tcPr>
          <w:p w:rsidR="008749A0" w:rsidRDefault="008749A0" w:rsidP="00231BA8">
            <w:r>
              <w:t>-0,5</w:t>
            </w:r>
          </w:p>
        </w:tc>
        <w:tc>
          <w:tcPr>
            <w:tcW w:w="775" w:type="dxa"/>
          </w:tcPr>
          <w:p w:rsidR="008749A0" w:rsidRDefault="008749A0" w:rsidP="00231BA8">
            <w:r>
              <w:t>0,5</w:t>
            </w:r>
          </w:p>
        </w:tc>
        <w:tc>
          <w:tcPr>
            <w:tcW w:w="711" w:type="dxa"/>
          </w:tcPr>
          <w:p w:rsidR="008749A0" w:rsidRDefault="008749A0" w:rsidP="00231BA8">
            <w:r>
              <w:t>1</w:t>
            </w:r>
          </w:p>
        </w:tc>
        <w:tc>
          <w:tcPr>
            <w:tcW w:w="711" w:type="dxa"/>
          </w:tcPr>
          <w:p w:rsidR="008749A0" w:rsidRDefault="008749A0" w:rsidP="00231BA8">
            <w:r>
              <w:t>2</w:t>
            </w:r>
          </w:p>
        </w:tc>
        <w:tc>
          <w:tcPr>
            <w:tcW w:w="701" w:type="dxa"/>
          </w:tcPr>
          <w:p w:rsidR="008749A0" w:rsidRDefault="008749A0" w:rsidP="00231BA8">
            <w:r>
              <w:t>4</w:t>
            </w:r>
          </w:p>
        </w:tc>
        <w:tc>
          <w:tcPr>
            <w:tcW w:w="675" w:type="dxa"/>
          </w:tcPr>
          <w:p w:rsidR="008749A0" w:rsidRDefault="008749A0" w:rsidP="00231BA8">
            <w:r>
              <w:t>5</w:t>
            </w:r>
          </w:p>
        </w:tc>
        <w:tc>
          <w:tcPr>
            <w:tcW w:w="675" w:type="dxa"/>
          </w:tcPr>
          <w:p w:rsidR="008749A0" w:rsidRDefault="008749A0" w:rsidP="00231BA8">
            <w:r>
              <w:t>8</w:t>
            </w:r>
          </w:p>
        </w:tc>
      </w:tr>
      <w:tr w:rsidR="008749A0" w:rsidTr="00231BA8">
        <w:tc>
          <w:tcPr>
            <w:tcW w:w="711" w:type="dxa"/>
          </w:tcPr>
          <w:p w:rsidR="008749A0" w:rsidRDefault="008749A0" w:rsidP="00231BA8"/>
        </w:tc>
        <w:tc>
          <w:tcPr>
            <w:tcW w:w="711" w:type="dxa"/>
          </w:tcPr>
          <w:p w:rsidR="008749A0" w:rsidRDefault="008749A0" w:rsidP="00231BA8"/>
        </w:tc>
        <w:tc>
          <w:tcPr>
            <w:tcW w:w="711" w:type="dxa"/>
          </w:tcPr>
          <w:p w:rsidR="008749A0" w:rsidRDefault="008749A0" w:rsidP="00231BA8"/>
        </w:tc>
        <w:tc>
          <w:tcPr>
            <w:tcW w:w="711" w:type="dxa"/>
          </w:tcPr>
          <w:p w:rsidR="008749A0" w:rsidRDefault="008749A0" w:rsidP="00231BA8"/>
        </w:tc>
        <w:tc>
          <w:tcPr>
            <w:tcW w:w="711" w:type="dxa"/>
          </w:tcPr>
          <w:p w:rsidR="008749A0" w:rsidRDefault="008749A0" w:rsidP="00231BA8"/>
        </w:tc>
        <w:tc>
          <w:tcPr>
            <w:tcW w:w="710" w:type="dxa"/>
          </w:tcPr>
          <w:p w:rsidR="008749A0" w:rsidRDefault="008749A0" w:rsidP="00231BA8"/>
        </w:tc>
        <w:tc>
          <w:tcPr>
            <w:tcW w:w="775" w:type="dxa"/>
          </w:tcPr>
          <w:p w:rsidR="008749A0" w:rsidRDefault="008749A0" w:rsidP="00231BA8"/>
        </w:tc>
        <w:tc>
          <w:tcPr>
            <w:tcW w:w="775" w:type="dxa"/>
          </w:tcPr>
          <w:p w:rsidR="008749A0" w:rsidRDefault="008749A0" w:rsidP="00231BA8"/>
        </w:tc>
        <w:tc>
          <w:tcPr>
            <w:tcW w:w="711" w:type="dxa"/>
          </w:tcPr>
          <w:p w:rsidR="008749A0" w:rsidRDefault="008749A0" w:rsidP="00231BA8"/>
        </w:tc>
        <w:tc>
          <w:tcPr>
            <w:tcW w:w="711" w:type="dxa"/>
          </w:tcPr>
          <w:p w:rsidR="008749A0" w:rsidRDefault="008749A0" w:rsidP="00231BA8"/>
        </w:tc>
        <w:tc>
          <w:tcPr>
            <w:tcW w:w="701" w:type="dxa"/>
          </w:tcPr>
          <w:p w:rsidR="008749A0" w:rsidRDefault="008749A0" w:rsidP="00231BA8"/>
        </w:tc>
        <w:tc>
          <w:tcPr>
            <w:tcW w:w="675" w:type="dxa"/>
          </w:tcPr>
          <w:p w:rsidR="008749A0" w:rsidRDefault="008749A0" w:rsidP="00231BA8"/>
        </w:tc>
        <w:tc>
          <w:tcPr>
            <w:tcW w:w="675" w:type="dxa"/>
          </w:tcPr>
          <w:p w:rsidR="008749A0" w:rsidRDefault="008749A0" w:rsidP="00231BA8"/>
        </w:tc>
      </w:tr>
    </w:tbl>
    <w:p w:rsidR="008749A0" w:rsidRDefault="008749A0" w:rsidP="008749A0">
      <w:pPr>
        <w:ind w:left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90170</wp:posOffset>
            </wp:positionV>
            <wp:extent cx="2743200" cy="2857500"/>
            <wp:effectExtent l="19050" t="0" r="0" b="0"/>
            <wp:wrapTight wrapText="bothSides">
              <wp:wrapPolygon edited="0">
                <wp:start x="-150" y="0"/>
                <wp:lineTo x="-150" y="21456"/>
                <wp:lineTo x="21600" y="21456"/>
                <wp:lineTo x="21600" y="0"/>
                <wp:lineTo x="-150" y="0"/>
              </wp:wrapPolygon>
            </wp:wrapTight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9106" t="28841" r="4657" b="20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9A0" w:rsidRDefault="008749A0" w:rsidP="008749A0">
      <w:pPr>
        <w:ind w:left="360"/>
      </w:pPr>
    </w:p>
    <w:p w:rsidR="008749A0" w:rsidRDefault="008749A0" w:rsidP="008749A0">
      <w:pPr>
        <w:ind w:left="360" w:hanging="360"/>
      </w:pPr>
      <w:r>
        <w:t xml:space="preserve"> Vasta joonise põhjal jägmistele küsimustele:</w:t>
      </w:r>
    </w:p>
    <w:p w:rsidR="008749A0" w:rsidRDefault="008749A0" w:rsidP="008749A0">
      <w:pPr>
        <w:numPr>
          <w:ilvl w:val="0"/>
          <w:numId w:val="2"/>
        </w:numPr>
      </w:pPr>
      <w:r>
        <w:t xml:space="preserve">Millise argumendi x väärtuse korral on </w:t>
      </w:r>
    </w:p>
    <w:p w:rsidR="008749A0" w:rsidRDefault="008749A0" w:rsidP="008749A0">
      <w:pPr>
        <w:ind w:left="120"/>
      </w:pPr>
      <w:r>
        <w:t xml:space="preserve">       funktsiooni y väärtused positiivsed?</w:t>
      </w:r>
    </w:p>
    <w:p w:rsidR="008749A0" w:rsidRDefault="008749A0" w:rsidP="008749A0">
      <w:pPr>
        <w:ind w:left="360" w:hanging="360"/>
      </w:pPr>
      <w:r>
        <w:t xml:space="preserve">       ................................................................</w:t>
      </w:r>
    </w:p>
    <w:p w:rsidR="008749A0" w:rsidRDefault="008749A0" w:rsidP="008749A0">
      <w:pPr>
        <w:ind w:left="360" w:hanging="360"/>
      </w:pPr>
      <w:r>
        <w:t xml:space="preserve"> b)  Kui x väärtused kasvavad 1-st kuni 8-ni, siis</w:t>
      </w:r>
    </w:p>
    <w:p w:rsidR="008749A0" w:rsidRDefault="008749A0" w:rsidP="008749A0">
      <w:pPr>
        <w:ind w:left="360" w:hanging="360"/>
      </w:pPr>
      <w:r>
        <w:t xml:space="preserve">      y väärtused ..................................................</w:t>
      </w:r>
    </w:p>
    <w:p w:rsidR="008749A0" w:rsidRDefault="008749A0" w:rsidP="008749A0">
      <w:pPr>
        <w:ind w:left="360" w:hanging="360"/>
      </w:pPr>
      <w:r>
        <w:t xml:space="preserve"> c)  Kas jägnevad punktid asuvad graafikul?</w:t>
      </w:r>
    </w:p>
    <w:p w:rsidR="008749A0" w:rsidRDefault="008749A0" w:rsidP="008749A0">
      <w:pPr>
        <w:ind w:left="360" w:hanging="360"/>
      </w:pPr>
      <w:r>
        <w:t xml:space="preserve">      A( -4; 2)  .......................................</w:t>
      </w:r>
    </w:p>
    <w:p w:rsidR="008749A0" w:rsidRDefault="008749A0" w:rsidP="008749A0">
      <w:pPr>
        <w:ind w:left="360" w:hanging="360"/>
      </w:pPr>
      <w:r>
        <w:t xml:space="preserve">      B( 2; 4)   .......................................</w:t>
      </w:r>
    </w:p>
    <w:p w:rsidR="008749A0" w:rsidRDefault="008749A0" w:rsidP="008749A0">
      <w:pPr>
        <w:ind w:left="360" w:hanging="360"/>
      </w:pPr>
      <w:r>
        <w:t xml:space="preserve">      C( -8; 1)  ......................................</w:t>
      </w:r>
    </w:p>
    <w:p w:rsidR="008749A0" w:rsidRDefault="008749A0" w:rsidP="008749A0">
      <w:pPr>
        <w:ind w:left="360" w:hanging="360"/>
      </w:pPr>
      <w:r>
        <w:t xml:space="preserve">      D( 6; 3)   ......................................</w:t>
      </w: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/>
      </w:pPr>
      <w:r>
        <w:t xml:space="preserve">9.   Joonesta funktsioonide </w:t>
      </w:r>
      <w:r w:rsidRPr="00B2383C">
        <w:rPr>
          <w:position w:val="-24"/>
        </w:rPr>
        <w:object w:dxaOrig="800" w:dyaOrig="620">
          <v:shape id="_x0000_i1027" type="#_x0000_t75" style="width:39.75pt;height:30.75pt" o:ole="">
            <v:imagedata r:id="rId12" o:title=""/>
          </v:shape>
          <o:OLEObject Type="Embed" ProgID="Equation.3" ShapeID="_x0000_i1027" DrawAspect="Content" ObjectID="_1461615045" r:id="rId13"/>
        </w:object>
      </w:r>
      <w:r>
        <w:t xml:space="preserve">   ja </w:t>
      </w:r>
      <w:r w:rsidRPr="00B2383C">
        <w:rPr>
          <w:position w:val="-10"/>
        </w:rPr>
        <w:object w:dxaOrig="840" w:dyaOrig="320">
          <v:shape id="_x0000_i1028" type="#_x0000_t75" style="width:42pt;height:15.75pt" o:ole="">
            <v:imagedata r:id="rId14" o:title=""/>
          </v:shape>
          <o:OLEObject Type="Embed" ProgID="Equation.3" ShapeID="_x0000_i1028" DrawAspect="Content" ObjectID="_1461615046" r:id="rId15"/>
        </w:object>
      </w:r>
      <w:r>
        <w:t xml:space="preserve"> graafikud.       Leia jooniselt lõikepunktide koordinaadid.</w:t>
      </w:r>
    </w:p>
    <w:p w:rsidR="008749A0" w:rsidRDefault="008749A0" w:rsidP="008749A0">
      <w:pPr>
        <w:ind w:left="3900" w:firstLine="348"/>
      </w:pPr>
      <w:r>
        <w:t xml:space="preserve"> Selleks täida vastavad tabelid.  </w:t>
      </w:r>
    </w:p>
    <w:p w:rsidR="008749A0" w:rsidRDefault="008749A0" w:rsidP="008749A0">
      <w:pPr>
        <w:ind w:left="360" w:hanging="360"/>
      </w:pPr>
      <w:r>
        <w:t xml:space="preserve">     </w:t>
      </w:r>
      <w:r w:rsidRPr="00B2383C">
        <w:rPr>
          <w:position w:val="-24"/>
        </w:rPr>
        <w:object w:dxaOrig="800" w:dyaOrig="620">
          <v:shape id="_x0000_i1029" type="#_x0000_t75" style="width:39.75pt;height:30.75pt" o:ole="">
            <v:imagedata r:id="rId12" o:title=""/>
          </v:shape>
          <o:OLEObject Type="Embed" ProgID="Equation.3" ShapeID="_x0000_i1029" DrawAspect="Content" ObjectID="_1461615047" r:id="rId16"/>
        </w:objec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16"/>
        <w:gridCol w:w="720"/>
        <w:gridCol w:w="720"/>
        <w:gridCol w:w="720"/>
        <w:gridCol w:w="720"/>
        <w:gridCol w:w="720"/>
        <w:gridCol w:w="720"/>
        <w:gridCol w:w="720"/>
      </w:tblGrid>
      <w:tr w:rsidR="008749A0" w:rsidTr="00231BA8">
        <w:tc>
          <w:tcPr>
            <w:tcW w:w="540" w:type="dxa"/>
          </w:tcPr>
          <w:p w:rsidR="008749A0" w:rsidRDefault="008749A0" w:rsidP="00231BA8">
            <w:r>
              <w:t>x</w:t>
            </w:r>
          </w:p>
        </w:tc>
        <w:tc>
          <w:tcPr>
            <w:tcW w:w="516" w:type="dxa"/>
          </w:tcPr>
          <w:p w:rsidR="008749A0" w:rsidRDefault="008749A0" w:rsidP="00231BA8">
            <w:r>
              <w:t>-4</w:t>
            </w:r>
          </w:p>
        </w:tc>
        <w:tc>
          <w:tcPr>
            <w:tcW w:w="720" w:type="dxa"/>
          </w:tcPr>
          <w:p w:rsidR="008749A0" w:rsidRDefault="008749A0" w:rsidP="00231BA8">
            <w:r>
              <w:t>-2</w:t>
            </w:r>
          </w:p>
        </w:tc>
        <w:tc>
          <w:tcPr>
            <w:tcW w:w="720" w:type="dxa"/>
          </w:tcPr>
          <w:p w:rsidR="008749A0" w:rsidRDefault="008749A0" w:rsidP="00231BA8">
            <w:r>
              <w:t>-1</w:t>
            </w:r>
          </w:p>
        </w:tc>
        <w:tc>
          <w:tcPr>
            <w:tcW w:w="720" w:type="dxa"/>
          </w:tcPr>
          <w:p w:rsidR="008749A0" w:rsidRDefault="008749A0" w:rsidP="00231BA8">
            <w:r>
              <w:t>-0,5</w:t>
            </w:r>
          </w:p>
        </w:tc>
        <w:tc>
          <w:tcPr>
            <w:tcW w:w="720" w:type="dxa"/>
          </w:tcPr>
          <w:p w:rsidR="008749A0" w:rsidRDefault="008749A0" w:rsidP="00231BA8">
            <w:r>
              <w:t>0,5</w:t>
            </w:r>
          </w:p>
        </w:tc>
        <w:tc>
          <w:tcPr>
            <w:tcW w:w="720" w:type="dxa"/>
          </w:tcPr>
          <w:p w:rsidR="008749A0" w:rsidRDefault="008749A0" w:rsidP="00231BA8">
            <w:r>
              <w:t>1</w:t>
            </w:r>
          </w:p>
        </w:tc>
        <w:tc>
          <w:tcPr>
            <w:tcW w:w="720" w:type="dxa"/>
          </w:tcPr>
          <w:p w:rsidR="008749A0" w:rsidRDefault="008749A0" w:rsidP="00231BA8">
            <w:r>
              <w:t>2</w:t>
            </w:r>
          </w:p>
        </w:tc>
        <w:tc>
          <w:tcPr>
            <w:tcW w:w="720" w:type="dxa"/>
          </w:tcPr>
          <w:p w:rsidR="008749A0" w:rsidRDefault="008749A0" w:rsidP="00231BA8">
            <w:r>
              <w:t>4</w:t>
            </w:r>
          </w:p>
        </w:tc>
      </w:tr>
      <w:tr w:rsidR="008749A0" w:rsidTr="00231BA8">
        <w:tc>
          <w:tcPr>
            <w:tcW w:w="540" w:type="dxa"/>
          </w:tcPr>
          <w:p w:rsidR="008749A0" w:rsidRDefault="008749A0" w:rsidP="00231BA8">
            <w:r>
              <w:t xml:space="preserve"> y</w:t>
            </w:r>
          </w:p>
        </w:tc>
        <w:tc>
          <w:tcPr>
            <w:tcW w:w="516" w:type="dxa"/>
          </w:tcPr>
          <w:p w:rsidR="008749A0" w:rsidRDefault="008749A0" w:rsidP="00231BA8"/>
        </w:tc>
        <w:tc>
          <w:tcPr>
            <w:tcW w:w="720" w:type="dxa"/>
          </w:tcPr>
          <w:p w:rsidR="008749A0" w:rsidRDefault="008749A0" w:rsidP="00231BA8"/>
        </w:tc>
        <w:tc>
          <w:tcPr>
            <w:tcW w:w="720" w:type="dxa"/>
          </w:tcPr>
          <w:p w:rsidR="008749A0" w:rsidRDefault="008749A0" w:rsidP="00231BA8"/>
        </w:tc>
        <w:tc>
          <w:tcPr>
            <w:tcW w:w="720" w:type="dxa"/>
          </w:tcPr>
          <w:p w:rsidR="008749A0" w:rsidRDefault="008749A0" w:rsidP="00231BA8"/>
        </w:tc>
        <w:tc>
          <w:tcPr>
            <w:tcW w:w="720" w:type="dxa"/>
          </w:tcPr>
          <w:p w:rsidR="008749A0" w:rsidRDefault="008749A0" w:rsidP="00231BA8"/>
        </w:tc>
        <w:tc>
          <w:tcPr>
            <w:tcW w:w="720" w:type="dxa"/>
          </w:tcPr>
          <w:p w:rsidR="008749A0" w:rsidRDefault="008749A0" w:rsidP="00231BA8"/>
        </w:tc>
        <w:tc>
          <w:tcPr>
            <w:tcW w:w="720" w:type="dxa"/>
          </w:tcPr>
          <w:p w:rsidR="008749A0" w:rsidRDefault="008749A0" w:rsidP="00231BA8"/>
        </w:tc>
        <w:tc>
          <w:tcPr>
            <w:tcW w:w="720" w:type="dxa"/>
          </w:tcPr>
          <w:p w:rsidR="008749A0" w:rsidRDefault="008749A0" w:rsidP="00231BA8"/>
        </w:tc>
      </w:tr>
    </w:tbl>
    <w:p w:rsidR="008749A0" w:rsidRDefault="008749A0" w:rsidP="008749A0">
      <w:pPr>
        <w:ind w:left="360" w:hanging="360"/>
      </w:pPr>
      <w:r>
        <w:t xml:space="preserve">  </w:t>
      </w:r>
    </w:p>
    <w:p w:rsidR="008749A0" w:rsidRDefault="008749A0" w:rsidP="008749A0">
      <w:pPr>
        <w:ind w:left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53975</wp:posOffset>
            </wp:positionV>
            <wp:extent cx="2971800" cy="2971800"/>
            <wp:effectExtent l="19050" t="0" r="0" b="0"/>
            <wp:wrapTight wrapText="bothSides">
              <wp:wrapPolygon edited="0">
                <wp:start x="-138" y="0"/>
                <wp:lineTo x="-138" y="21462"/>
                <wp:lineTo x="21600" y="21462"/>
                <wp:lineTo x="21600" y="0"/>
                <wp:lineTo x="-138" y="0"/>
              </wp:wrapPolygon>
            </wp:wrapTight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8887" t="33388" r="2417" b="1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83C">
        <w:rPr>
          <w:position w:val="-10"/>
        </w:rPr>
        <w:object w:dxaOrig="840" w:dyaOrig="320">
          <v:shape id="_x0000_i1030" type="#_x0000_t75" style="width:42pt;height:15.75pt" o:ole="">
            <v:imagedata r:id="rId14" o:title=""/>
          </v:shape>
          <o:OLEObject Type="Embed" ProgID="Equation.3" ShapeID="_x0000_i1030" DrawAspect="Content" ObjectID="_1461615048" r:id="rId18"/>
        </w:objec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16"/>
        <w:gridCol w:w="720"/>
      </w:tblGrid>
      <w:tr w:rsidR="008749A0" w:rsidTr="00231BA8">
        <w:tc>
          <w:tcPr>
            <w:tcW w:w="540" w:type="dxa"/>
          </w:tcPr>
          <w:p w:rsidR="008749A0" w:rsidRDefault="008749A0" w:rsidP="00231BA8">
            <w:r>
              <w:t>x</w:t>
            </w:r>
          </w:p>
        </w:tc>
        <w:tc>
          <w:tcPr>
            <w:tcW w:w="516" w:type="dxa"/>
          </w:tcPr>
          <w:p w:rsidR="008749A0" w:rsidRDefault="008749A0" w:rsidP="00231BA8"/>
        </w:tc>
        <w:tc>
          <w:tcPr>
            <w:tcW w:w="720" w:type="dxa"/>
          </w:tcPr>
          <w:p w:rsidR="008749A0" w:rsidRDefault="008749A0" w:rsidP="00231BA8"/>
        </w:tc>
      </w:tr>
      <w:tr w:rsidR="008749A0" w:rsidTr="00231BA8">
        <w:tc>
          <w:tcPr>
            <w:tcW w:w="540" w:type="dxa"/>
          </w:tcPr>
          <w:p w:rsidR="008749A0" w:rsidRDefault="008749A0" w:rsidP="00231BA8">
            <w:r>
              <w:t xml:space="preserve"> y</w:t>
            </w:r>
          </w:p>
        </w:tc>
        <w:tc>
          <w:tcPr>
            <w:tcW w:w="516" w:type="dxa"/>
          </w:tcPr>
          <w:p w:rsidR="008749A0" w:rsidRDefault="008749A0" w:rsidP="00231BA8"/>
        </w:tc>
        <w:tc>
          <w:tcPr>
            <w:tcW w:w="720" w:type="dxa"/>
          </w:tcPr>
          <w:p w:rsidR="008749A0" w:rsidRDefault="008749A0" w:rsidP="00231BA8"/>
        </w:tc>
      </w:tr>
    </w:tbl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  <w:r>
        <w:t>Lõikepunktid on .....................</w:t>
      </w:r>
    </w:p>
    <w:p w:rsidR="008749A0" w:rsidRDefault="008749A0" w:rsidP="008749A0">
      <w:pPr>
        <w:ind w:left="360" w:hanging="360"/>
      </w:pPr>
      <w:r>
        <w:t>................................................</w:t>
      </w: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>
      <w:pPr>
        <w:ind w:left="360" w:hanging="360"/>
      </w:pPr>
    </w:p>
    <w:p w:rsidR="008749A0" w:rsidRDefault="008749A0" w:rsidP="008749A0"/>
    <w:p w:rsidR="008749A0" w:rsidRDefault="008749A0" w:rsidP="008749A0"/>
    <w:p w:rsidR="00A75171" w:rsidRDefault="00A75171"/>
    <w:sectPr w:rsidR="00A75171">
      <w:headerReference w:type="default" r:id="rId19"/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AC" w:rsidRDefault="008749A0" w:rsidP="008466FF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FE73AC" w:rsidRDefault="008749A0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AC" w:rsidRDefault="008749A0" w:rsidP="008466FF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</w:t>
    </w:r>
    <w:r>
      <w:rPr>
        <w:rStyle w:val="Lehekljenumber"/>
      </w:rPr>
      <w:fldChar w:fldCharType="end"/>
    </w:r>
  </w:p>
  <w:p w:rsidR="00FE73AC" w:rsidRDefault="008749A0">
    <w:pPr>
      <w:pStyle w:val="Jalus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8F" w:rsidRDefault="008749A0">
    <w:pPr>
      <w:pStyle w:val="Pis"/>
    </w:pPr>
    <w:r>
      <w:t>Tööleht 7.klassile</w:t>
    </w:r>
    <w:r>
      <w:tab/>
    </w:r>
    <w:r>
      <w:tab/>
      <w:t>Nimi...................................................</w:t>
    </w:r>
  </w:p>
  <w:p w:rsidR="00CE7B8F" w:rsidRDefault="008749A0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2D77"/>
    <w:multiLevelType w:val="hybridMultilevel"/>
    <w:tmpl w:val="9BE417C0"/>
    <w:lvl w:ilvl="0" w:tplc="042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C5055"/>
    <w:multiLevelType w:val="hybridMultilevel"/>
    <w:tmpl w:val="61986498"/>
    <w:lvl w:ilvl="0" w:tplc="FAB8154C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8749A0"/>
    <w:rsid w:val="008749A0"/>
    <w:rsid w:val="00A75171"/>
    <w:rsid w:val="00DB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7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8749A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8749A0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rsid w:val="008749A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8749A0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Lehekljenumber">
    <w:name w:val="page number"/>
    <w:basedOn w:val="Liguvaikefont"/>
    <w:rsid w:val="00874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2474</Characters>
  <Application>Microsoft Office Word</Application>
  <DocSecurity>0</DocSecurity>
  <Lines>20</Lines>
  <Paragraphs>5</Paragraphs>
  <ScaleCrop>false</ScaleCrop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2014-05-14T20:23:00Z</dcterms:created>
  <dcterms:modified xsi:type="dcterms:W3CDTF">2014-05-14T20:24:00Z</dcterms:modified>
</cp:coreProperties>
</file>