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575BE4" w:rsidRDefault="00116781" w:rsidP="00575BE4">
      <w:pPr>
        <w:pStyle w:val="Vahedet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KORDAMINE KONTROLLTÖÖKS</w:t>
      </w:r>
      <w:r w:rsidR="00575BE4" w:rsidRPr="00575BE4">
        <w:rPr>
          <w:rFonts w:ascii="Times New Roman" w:hAnsi="Times New Roman" w:cs="Times New Roman"/>
          <w:sz w:val="32"/>
          <w:szCs w:val="32"/>
        </w:rPr>
        <w:t xml:space="preserve">  - ruutvõrrand</w:t>
      </w:r>
    </w:p>
    <w:p w:rsidR="00116781" w:rsidRPr="00575BE4" w:rsidRDefault="00116781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Lahenda võrrandid</w:t>
      </w:r>
      <w:r w:rsidR="00575BE4" w:rsidRPr="00575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x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 xml:space="preserve"> – 2x – 3 = 0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5x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 xml:space="preserve"> + 4x – 10 = 0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7x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 xml:space="preserve"> – 7x = 0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3x(x – 3) = 6(x + 3)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6x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 xml:space="preserve"> – 24 = 0</w:t>
      </w:r>
    </w:p>
    <w:p w:rsidR="00116781" w:rsidRPr="00575BE4" w:rsidRDefault="00116781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4x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 xml:space="preserve"> + 5x = 0</w:t>
      </w:r>
    </w:p>
    <w:p w:rsidR="00116781" w:rsidRPr="00575BE4" w:rsidRDefault="00575BE4" w:rsidP="00575BE4">
      <w:pPr>
        <w:pStyle w:val="Vahede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Times New Roman" w:cs="Times New Roman"/>
            <w:sz w:val="32"/>
            <w:szCs w:val="32"/>
          </w:rPr>
          <m:t>+5=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+5)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</w:p>
    <w:p w:rsidR="00116781" w:rsidRPr="00575BE4" w:rsidRDefault="00116781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eastAsiaTheme="minorEastAsia" w:hAnsi="Times New Roman" w:cs="Times New Roman"/>
          <w:sz w:val="32"/>
          <w:szCs w:val="32"/>
        </w:rPr>
        <w:t>Arvu ruudu ja arvu enda vahe on 650. Mis arv see on?</w:t>
      </w:r>
    </w:p>
    <w:p w:rsidR="00116781" w:rsidRPr="00575BE4" w:rsidRDefault="00575BE4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eastAsiaTheme="minorEastAsia" w:hAnsi="Times New Roman" w:cs="Times New Roman"/>
          <w:sz w:val="32"/>
          <w:szCs w:val="32"/>
        </w:rPr>
        <w:t>Ristkülik alus on 3 korda pikem kui kõrgus. Leia ristküliku mõõdud ja ümbermõõt, kui pindala on 108 cm</w:t>
      </w:r>
      <w:r w:rsidRPr="00575BE4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116781" w:rsidRPr="00575BE4" w:rsidRDefault="00575BE4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Kahe järjestikuse täisarvu korrutis on 132. Leia need arvud.</w:t>
      </w:r>
    </w:p>
    <w:p w:rsidR="00575BE4" w:rsidRPr="00575BE4" w:rsidRDefault="00575BE4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>Kolmnurga alus on kõrgusest kaks korda väiksem. Leia kolmnurga alus ja kõrgus, kui kolmnurga pindala on 36 cm</w:t>
      </w:r>
      <w:r w:rsidRPr="00575BE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75BE4">
        <w:rPr>
          <w:rFonts w:ascii="Times New Roman" w:hAnsi="Times New Roman" w:cs="Times New Roman"/>
          <w:sz w:val="32"/>
          <w:szCs w:val="32"/>
        </w:rPr>
        <w:t>.</w:t>
      </w:r>
    </w:p>
    <w:p w:rsidR="00575BE4" w:rsidRPr="00575BE4" w:rsidRDefault="00575BE4" w:rsidP="00575BE4">
      <w:pPr>
        <w:pStyle w:val="Vahede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 xml:space="preserve">Lahenda võrrand    </w:t>
      </w:r>
    </w:p>
    <w:p w:rsidR="00575BE4" w:rsidRPr="00575BE4" w:rsidRDefault="00575BE4" w:rsidP="00575BE4">
      <w:pPr>
        <w:pStyle w:val="Vahedeta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75BE4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Times New Roman" w:hAnsi="Times New Roman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+3)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1)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</w:p>
    <w:p w:rsidR="00116781" w:rsidRPr="00116781" w:rsidRDefault="00116781" w:rsidP="00116781"/>
    <w:p w:rsidR="00116781" w:rsidRDefault="00116781" w:rsidP="00116781"/>
    <w:p w:rsidR="00116781" w:rsidRDefault="00116781" w:rsidP="00116781"/>
    <w:p w:rsidR="00116781" w:rsidRPr="00116781" w:rsidRDefault="00116781" w:rsidP="00116781">
      <w:pPr>
        <w:tabs>
          <w:tab w:val="left" w:pos="2565"/>
        </w:tabs>
      </w:pPr>
      <w:r>
        <w:tab/>
      </w:r>
    </w:p>
    <w:sectPr w:rsidR="00116781" w:rsidRPr="0011678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E4C"/>
    <w:multiLevelType w:val="hybridMultilevel"/>
    <w:tmpl w:val="6B52B2E4"/>
    <w:lvl w:ilvl="0" w:tplc="54D4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67205"/>
    <w:multiLevelType w:val="hybridMultilevel"/>
    <w:tmpl w:val="6AC6B8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16781"/>
    <w:rsid w:val="00116781"/>
    <w:rsid w:val="00180AA9"/>
    <w:rsid w:val="00575BE4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16781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116781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1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1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2013-11-02T14:36:00Z</dcterms:created>
  <dcterms:modified xsi:type="dcterms:W3CDTF">2013-11-02T14:56:00Z</dcterms:modified>
</cp:coreProperties>
</file>